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E4" w:rsidRDefault="00891876">
      <w:pPr>
        <w:pStyle w:val="a3"/>
        <w:spacing w:after="0" w:line="294" w:lineRule="atLeast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Конспект  открытого занятия в фотообъединении «Радуга» </w:t>
      </w:r>
    </w:p>
    <w:p w:rsidR="00F444E4" w:rsidRDefault="00F444E4">
      <w:pPr>
        <w:spacing w:after="0" w:line="240" w:lineRule="auto"/>
        <w:rPr>
          <w:rFonts w:ascii="Arial" w:hAnsi="Arial"/>
          <w:sz w:val="21"/>
        </w:rPr>
      </w:pPr>
    </w:p>
    <w:p w:rsidR="00F444E4" w:rsidRDefault="00891876">
      <w:pPr>
        <w:spacing w:after="0" w:line="240" w:lineRule="auto"/>
        <w:jc w:val="center"/>
        <w:rPr>
          <w:rFonts w:ascii="Arial" w:hAnsi="Arial"/>
          <w:sz w:val="21"/>
        </w:rPr>
      </w:pPr>
      <w:r>
        <w:rPr>
          <w:rFonts w:ascii="Times New Roman" w:hAnsi="Times New Roman"/>
          <w:b/>
          <w:sz w:val="36"/>
        </w:rPr>
        <w:t>Тема   «Фотожанры»</w:t>
      </w:r>
      <w:r>
        <w:rPr>
          <w:rFonts w:ascii="Arial" w:hAnsi="Arial"/>
          <w:sz w:val="21"/>
        </w:rPr>
        <w:br/>
      </w:r>
    </w:p>
    <w:p w:rsidR="00F444E4" w:rsidRDefault="00891876">
      <w:pPr>
        <w:pStyle w:val="a3"/>
        <w:spacing w:after="0" w:line="294" w:lineRule="atLeast"/>
        <w:jc w:val="center"/>
        <w:rPr>
          <w:sz w:val="32"/>
        </w:rPr>
      </w:pPr>
      <w:r>
        <w:rPr>
          <w:sz w:val="32"/>
        </w:rPr>
        <w:t>педагог дополнительного образования</w:t>
      </w:r>
    </w:p>
    <w:p w:rsidR="00F444E4" w:rsidRDefault="00F444E4">
      <w:pPr>
        <w:pStyle w:val="a3"/>
        <w:spacing w:after="0" w:line="294" w:lineRule="atLeast"/>
        <w:jc w:val="center"/>
        <w:rPr>
          <w:sz w:val="32"/>
        </w:rPr>
      </w:pPr>
    </w:p>
    <w:p w:rsidR="00F444E4" w:rsidRDefault="00891876">
      <w:pPr>
        <w:pStyle w:val="a3"/>
        <w:spacing w:after="0" w:line="294" w:lineRule="atLeast"/>
        <w:jc w:val="center"/>
        <w:rPr>
          <w:sz w:val="32"/>
        </w:rPr>
      </w:pPr>
      <w:r>
        <w:rPr>
          <w:sz w:val="32"/>
        </w:rPr>
        <w:t>Валиева Ольга Николаевна</w:t>
      </w:r>
    </w:p>
    <w:p w:rsidR="00F444E4" w:rsidRDefault="00891876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br/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 xml:space="preserve"> Тема   «Фотожанры»</w:t>
      </w:r>
    </w:p>
    <w:p w:rsidR="00F444E4" w:rsidRDefault="00F444E4">
      <w:pPr>
        <w:spacing w:after="0" w:line="294" w:lineRule="atLeast"/>
        <w:jc w:val="center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Цель: </w:t>
      </w:r>
      <w:r>
        <w:rPr>
          <w:rFonts w:ascii="Times New Roman" w:hAnsi="Times New Roman"/>
          <w:sz w:val="27"/>
        </w:rPr>
        <w:t>формирование представления о фотожанрах в искусстве художественной фотографии.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Задачи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Предметные:</w:t>
      </w:r>
    </w:p>
    <w:p w:rsidR="00F444E4" w:rsidRDefault="00891876">
      <w:pPr>
        <w:numPr>
          <w:ilvl w:val="0"/>
          <w:numId w:val="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Закреплять пройденный материал о фотожанрах</w:t>
      </w:r>
    </w:p>
    <w:p w:rsidR="00F444E4" w:rsidRDefault="00891876">
      <w:pPr>
        <w:numPr>
          <w:ilvl w:val="0"/>
          <w:numId w:val="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Обучать необходимым условиям составления и съемки натюрморта</w:t>
      </w:r>
    </w:p>
    <w:p w:rsidR="00F444E4" w:rsidRDefault="00891876">
      <w:pPr>
        <w:numPr>
          <w:ilvl w:val="0"/>
          <w:numId w:val="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Предоставить возможность осуществить фотосъемку в жанре «натюрмотр»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Метапредметные</w:t>
      </w:r>
    </w:p>
    <w:p w:rsidR="00F444E4" w:rsidRDefault="00891876">
      <w:pPr>
        <w:numPr>
          <w:ilvl w:val="0"/>
          <w:numId w:val="2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Формировать навыки творческой работы в парах</w:t>
      </w:r>
    </w:p>
    <w:p w:rsidR="00F444E4" w:rsidRDefault="00891876">
      <w:pPr>
        <w:numPr>
          <w:ilvl w:val="0"/>
          <w:numId w:val="2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Развивать п</w:t>
      </w:r>
      <w:r>
        <w:rPr>
          <w:rFonts w:ascii="Times New Roman" w:hAnsi="Times New Roman"/>
          <w:sz w:val="27"/>
        </w:rPr>
        <w:t>отребность в познании мира фотографии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Личностные</w:t>
      </w:r>
    </w:p>
    <w:p w:rsidR="00F444E4" w:rsidRDefault="00891876">
      <w:pPr>
        <w:numPr>
          <w:ilvl w:val="0"/>
          <w:numId w:val="3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Способствовать воспитанию ответственности, инициативности, доброжелательности, целеустремленности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Тип занятия - </w:t>
      </w:r>
      <w:r>
        <w:rPr>
          <w:rFonts w:ascii="Times New Roman" w:hAnsi="Times New Roman"/>
          <w:sz w:val="27"/>
        </w:rPr>
        <w:t xml:space="preserve">закрепление и совершенствование знаний, умений и навыков (повторение, обобщение, упражнения и </w:t>
      </w:r>
      <w:r>
        <w:rPr>
          <w:rFonts w:ascii="Times New Roman" w:hAnsi="Times New Roman"/>
          <w:sz w:val="27"/>
        </w:rPr>
        <w:t>др.).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pStyle w:val="a3"/>
        <w:spacing w:after="0" w:line="294" w:lineRule="atLeast"/>
        <w:rPr>
          <w:sz w:val="27"/>
        </w:rPr>
      </w:pPr>
      <w:r>
        <w:rPr>
          <w:b/>
          <w:sz w:val="27"/>
        </w:rPr>
        <w:t>Обучающиеся</w:t>
      </w:r>
      <w:r>
        <w:rPr>
          <w:sz w:val="27"/>
        </w:rPr>
        <w:t>: обучающиеся т\о  Радуга</w:t>
      </w:r>
    </w:p>
    <w:p w:rsidR="00F444E4" w:rsidRDefault="00891876">
      <w:pPr>
        <w:pStyle w:val="a3"/>
        <w:spacing w:after="0" w:line="294" w:lineRule="atLeast"/>
        <w:rPr>
          <w:rFonts w:ascii="Arial" w:hAnsi="Arial"/>
          <w:sz w:val="21"/>
        </w:rPr>
      </w:pPr>
      <w:r>
        <w:rPr>
          <w:b/>
          <w:sz w:val="27"/>
        </w:rPr>
        <w:t>Методы:</w:t>
      </w:r>
    </w:p>
    <w:p w:rsidR="00F444E4" w:rsidRDefault="00891876">
      <w:pPr>
        <w:pStyle w:val="a3"/>
        <w:spacing w:after="0" w:line="294" w:lineRule="atLeast"/>
        <w:rPr>
          <w:rFonts w:ascii="Arial" w:hAnsi="Arial"/>
          <w:sz w:val="21"/>
        </w:rPr>
      </w:pPr>
      <w:r>
        <w:rPr>
          <w:sz w:val="27"/>
        </w:rPr>
        <w:t>- словесные </w:t>
      </w:r>
      <w:r>
        <w:rPr>
          <w:i/>
          <w:sz w:val="27"/>
        </w:rPr>
        <w:t>(беседа, объяснение)</w:t>
      </w:r>
      <w:r>
        <w:rPr>
          <w:sz w:val="27"/>
        </w:rPr>
        <w:t>;</w:t>
      </w:r>
    </w:p>
    <w:p w:rsidR="00F444E4" w:rsidRDefault="00891876">
      <w:pPr>
        <w:pStyle w:val="a3"/>
        <w:spacing w:after="0" w:line="294" w:lineRule="atLeast"/>
        <w:rPr>
          <w:rFonts w:ascii="Arial" w:hAnsi="Arial"/>
          <w:sz w:val="21"/>
        </w:rPr>
      </w:pPr>
      <w:r>
        <w:rPr>
          <w:sz w:val="27"/>
        </w:rPr>
        <w:t>- наглядные </w:t>
      </w:r>
      <w:r>
        <w:rPr>
          <w:i/>
          <w:sz w:val="27"/>
        </w:rPr>
        <w:t>(объяснительно - иллюстративный)</w:t>
      </w:r>
    </w:p>
    <w:p w:rsidR="00F444E4" w:rsidRDefault="00891876">
      <w:pPr>
        <w:pStyle w:val="a3"/>
        <w:spacing w:after="0" w:line="294" w:lineRule="atLeast"/>
        <w:rPr>
          <w:rFonts w:ascii="Arial" w:hAnsi="Arial"/>
          <w:sz w:val="21"/>
        </w:rPr>
      </w:pPr>
      <w:r>
        <w:rPr>
          <w:sz w:val="27"/>
        </w:rPr>
        <w:t>- практические </w:t>
      </w:r>
      <w:r>
        <w:rPr>
          <w:i/>
          <w:sz w:val="27"/>
        </w:rPr>
        <w:t>(снимаем на фотоаппаратуру)</w:t>
      </w:r>
      <w:r>
        <w:rPr>
          <w:sz w:val="27"/>
        </w:rPr>
        <w:t>.</w:t>
      </w:r>
    </w:p>
    <w:p w:rsidR="00F444E4" w:rsidRDefault="00891876">
      <w:pPr>
        <w:pStyle w:val="a3"/>
        <w:spacing w:after="0" w:line="294" w:lineRule="atLeast"/>
        <w:rPr>
          <w:rFonts w:ascii="Arial" w:hAnsi="Arial"/>
          <w:sz w:val="21"/>
        </w:rPr>
      </w:pPr>
      <w:r>
        <w:rPr>
          <w:b/>
          <w:sz w:val="27"/>
        </w:rPr>
        <w:t>Форма занятия</w:t>
      </w:r>
      <w:r>
        <w:rPr>
          <w:sz w:val="27"/>
        </w:rPr>
        <w:t> – по способу подачи материала - теоретическая и практическая</w:t>
      </w:r>
    </w:p>
    <w:p w:rsidR="00F444E4" w:rsidRDefault="00F444E4">
      <w:pPr>
        <w:spacing w:after="0" w:line="294" w:lineRule="atLeast"/>
        <w:rPr>
          <w:rFonts w:ascii="Times New Roman" w:hAnsi="Times New Roman"/>
          <w:sz w:val="27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Материал: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1/картинки по тематике жанров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2/овощи, фрукты, корзины для составления натюрморта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3/ткани, ватман и прочие предметы для использования в составлении натюрморта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4/фотографическая бумага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Оборудование: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1/фотоаппараты – 3 шт.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2/компьютер, ноутбук – 3</w:t>
      </w:r>
      <w:r>
        <w:rPr>
          <w:rFonts w:ascii="Times New Roman" w:hAnsi="Times New Roman"/>
          <w:sz w:val="27"/>
        </w:rPr>
        <w:t xml:space="preserve"> шт.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3/цветной принтер – 1шт.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4/флешки – 3 шт.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5/столы – 3шт.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6/ экран.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7/ видеопроектор.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jc w:val="center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Основные этапы учебного занятия</w:t>
      </w:r>
    </w:p>
    <w:p w:rsidR="00F444E4" w:rsidRDefault="00F444E4">
      <w:pPr>
        <w:spacing w:after="0" w:line="294" w:lineRule="atLeast"/>
        <w:jc w:val="center"/>
        <w:rPr>
          <w:rFonts w:ascii="Arial" w:hAnsi="Arial"/>
          <w:sz w:val="21"/>
        </w:rPr>
      </w:pPr>
    </w:p>
    <w:p w:rsidR="00F444E4" w:rsidRDefault="00891876">
      <w:pPr>
        <w:numPr>
          <w:ilvl w:val="0"/>
          <w:numId w:val="4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  <w:u w:val="single"/>
        </w:rPr>
        <w:t>Организационный этап.</w:t>
      </w:r>
      <w:r>
        <w:rPr>
          <w:rFonts w:ascii="Times New Roman" w:hAnsi="Times New Roman"/>
          <w:b/>
          <w:sz w:val="27"/>
        </w:rPr>
        <w:t>Организация начала занятия, постановка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задач, сообщение темы и плана занятия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</w:t>
      </w:r>
      <w:r>
        <w:rPr>
          <w:rFonts w:ascii="Times New Roman" w:hAnsi="Times New Roman"/>
          <w:b/>
          <w:sz w:val="27"/>
        </w:rPr>
        <w:t>:</w:t>
      </w:r>
      <w:r>
        <w:rPr>
          <w:rFonts w:ascii="Times New Roman" w:hAnsi="Times New Roman"/>
          <w:sz w:val="27"/>
        </w:rPr>
        <w:t> «Ребята, обратите внимание какая у нас фотогалерея разнообразная. Она включает в себя фотографии разных жанров, и наше сегодняшнее занятие мы посвятим теме «Фотожанры».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 xml:space="preserve">Вспомним что такое фотожанры, какие фотожанры вы уже знаете, уточним, что или кого мы </w:t>
      </w:r>
      <w:r>
        <w:rPr>
          <w:rFonts w:ascii="Times New Roman" w:hAnsi="Times New Roman"/>
          <w:sz w:val="27"/>
        </w:rPr>
        <w:t>фотографируем в том или ином жанре, дадим определение этим жанрам, повторим то, что вам хорошо уже знакомо, и вы применяете в своей практике. Так же мы сегодня подробнее поговорим о фотожанре «Натюрморт», о котором вы знаете пока очень мало. Затем вы разоб</w:t>
      </w:r>
      <w:r>
        <w:rPr>
          <w:rFonts w:ascii="Times New Roman" w:hAnsi="Times New Roman"/>
          <w:sz w:val="27"/>
        </w:rPr>
        <w:t>ьетесь по парам и поработаете над созданием натюрморта, применяя то, что сегодня узнаете, проявляя при этом, доброжелательность друг к другу, понимание, терпение. Представите, что вы мастера своего дела и у вас совместный заказ, успех которого будет зависе</w:t>
      </w:r>
      <w:r>
        <w:rPr>
          <w:rFonts w:ascii="Times New Roman" w:hAnsi="Times New Roman"/>
          <w:sz w:val="27"/>
        </w:rPr>
        <w:t>ть от того, как вы вместе поработаете».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numPr>
          <w:ilvl w:val="0"/>
          <w:numId w:val="5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  <w:u w:val="single"/>
        </w:rPr>
        <w:t>Основной этап.</w:t>
      </w:r>
    </w:p>
    <w:p w:rsidR="00F444E4" w:rsidRDefault="00891876">
      <w:pPr>
        <w:numPr>
          <w:ilvl w:val="1"/>
          <w:numId w:val="5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Проверка имеющихся у детей знаний и умений и определение их готовности к изучению новой темы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</w:t>
      </w:r>
      <w:r>
        <w:rPr>
          <w:rFonts w:ascii="Times New Roman" w:hAnsi="Times New Roman"/>
          <w:b/>
          <w:sz w:val="27"/>
        </w:rPr>
        <w:t>:</w:t>
      </w:r>
      <w:r>
        <w:rPr>
          <w:rFonts w:ascii="Times New Roman" w:hAnsi="Times New Roman"/>
          <w:sz w:val="27"/>
        </w:rPr>
        <w:t> «А пока я предлагаю повторить то, что вы уже знаете….</w:t>
      </w:r>
    </w:p>
    <w:p w:rsidR="00F444E4" w:rsidRDefault="00891876">
      <w:pPr>
        <w:numPr>
          <w:ilvl w:val="0"/>
          <w:numId w:val="6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Что такое фотожанр?»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 xml:space="preserve">Предполагаемые ответы </w:t>
      </w:r>
      <w:r>
        <w:rPr>
          <w:rFonts w:ascii="Times New Roman" w:hAnsi="Times New Roman"/>
          <w:b/>
          <w:i/>
          <w:sz w:val="27"/>
        </w:rPr>
        <w:t>детей:</w:t>
      </w:r>
      <w:r>
        <w:rPr>
          <w:rFonts w:ascii="Times New Roman" w:hAnsi="Times New Roman"/>
          <w:sz w:val="27"/>
        </w:rPr>
        <w:t> «Это то, что мы фотографируем…».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</w:t>
      </w:r>
      <w:r>
        <w:rPr>
          <w:rFonts w:ascii="Times New Roman" w:hAnsi="Times New Roman"/>
          <w:b/>
          <w:sz w:val="27"/>
        </w:rPr>
        <w:t>:</w:t>
      </w:r>
      <w:r>
        <w:rPr>
          <w:rFonts w:ascii="Times New Roman" w:hAnsi="Times New Roman"/>
          <w:sz w:val="27"/>
        </w:rPr>
        <w:t>«На следующий вопрос я предлагаю отвечать по очереди, и начнем с ребят, которые пришли в наше  т\о  недавно, вы согласны?</w:t>
      </w:r>
    </w:p>
    <w:p w:rsidR="00F444E4" w:rsidRDefault="00891876">
      <w:pPr>
        <w:numPr>
          <w:ilvl w:val="0"/>
          <w:numId w:val="7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 xml:space="preserve">Какие фотожанры вы знаете? 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детей: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lastRenderedPageBreak/>
        <w:t xml:space="preserve">-пейзаж, - портрет, -репортаж, -натюрморт, </w:t>
      </w:r>
      <w:r>
        <w:rPr>
          <w:rFonts w:ascii="Times New Roman" w:hAnsi="Times New Roman"/>
          <w:sz w:val="27"/>
        </w:rPr>
        <w:t>-жанровая фотография (сюжет, действие), -коллаж.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</w:t>
      </w:r>
      <w:r>
        <w:rPr>
          <w:rFonts w:ascii="Times New Roman" w:hAnsi="Times New Roman"/>
          <w:b/>
          <w:sz w:val="27"/>
        </w:rPr>
        <w:t>:</w:t>
      </w:r>
      <w:r>
        <w:rPr>
          <w:rFonts w:ascii="Times New Roman" w:hAnsi="Times New Roman"/>
          <w:sz w:val="27"/>
        </w:rPr>
        <w:t>«Да, правильно.Марк  выбери подходящую картинку и прочти, только громко, что это за жанр…пейзаж»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(</w:t>
      </w:r>
      <w:r>
        <w:rPr>
          <w:rFonts w:ascii="Times New Roman" w:hAnsi="Times New Roman"/>
          <w:i/>
          <w:sz w:val="27"/>
        </w:rPr>
        <w:t>обучающийся зачитывает, остальные дети внимательно слушают и так остальные дети)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 Пейзаж –</w:t>
      </w:r>
      <w:r>
        <w:rPr>
          <w:rFonts w:ascii="Times New Roman" w:hAnsi="Times New Roman"/>
          <w:sz w:val="27"/>
        </w:rPr>
        <w:t xml:space="preserve"> это самый популярный из всех жанров и самый благодарный. Фотографу нечего не надо  придумывать, природа сама по себе красива.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«Владик  назовет следующий жанр….»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«Портрет, что такое портрет, хорошо, молодец, а теперь прочти, пожалуйста, кого еще мы фотогр</w:t>
      </w:r>
      <w:r>
        <w:rPr>
          <w:rFonts w:ascii="Times New Roman" w:hAnsi="Times New Roman"/>
          <w:sz w:val="27"/>
        </w:rPr>
        <w:t>афируем в этом жанре, только ли одного человека или…? Молодец, хорошо (</w:t>
      </w:r>
      <w:r>
        <w:rPr>
          <w:rFonts w:ascii="Times New Roman" w:hAnsi="Times New Roman"/>
          <w:i/>
          <w:sz w:val="27"/>
        </w:rPr>
        <w:t>или: «кто дополнит?»)»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</w:t>
      </w:r>
      <w:r>
        <w:rPr>
          <w:rFonts w:ascii="Times New Roman" w:hAnsi="Times New Roman"/>
          <w:b/>
          <w:sz w:val="27"/>
        </w:rPr>
        <w:t>:</w:t>
      </w:r>
      <w:r>
        <w:rPr>
          <w:rFonts w:ascii="Times New Roman" w:hAnsi="Times New Roman"/>
          <w:sz w:val="27"/>
        </w:rPr>
        <w:t> «Портрет, пожалуй, самый сложный жанр из всех жанров фотографии. Так как для создания по-настоящему хорошего фотопортрета нужно обладать огромным опытом.</w:t>
      </w:r>
      <w:r>
        <w:rPr>
          <w:rFonts w:ascii="Times New Roman" w:hAnsi="Times New Roman"/>
          <w:sz w:val="27"/>
        </w:rPr>
        <w:t xml:space="preserve"> Чтобы фотопортрет стал настоящим произведением искусства, необходимо научиться передавать в портрете и настроение человека, и его характер и даже то, о чем он думает в данную минуту, а это согласитесь очень трудно.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Руслан, назови какой тебе жанр знаком?»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</w:t>
      </w:r>
      <w:r>
        <w:rPr>
          <w:rFonts w:ascii="Times New Roman" w:hAnsi="Times New Roman"/>
          <w:b/>
          <w:sz w:val="27"/>
        </w:rPr>
        <w:t>:</w:t>
      </w:r>
      <w:r>
        <w:rPr>
          <w:rFonts w:ascii="Times New Roman" w:hAnsi="Times New Roman"/>
          <w:sz w:val="27"/>
        </w:rPr>
        <w:t> «Репортаж, хорошо. Что такое репортаж? Кто подскажет? Дополнит? Хорошо… Руслан выбери картинку и прочти нам о репортаже… Новостная фотография это про что? От слова новость…ная . Правильно, новость.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И так, что такое фоторепортаж? Это небольшой, бе</w:t>
      </w:r>
      <w:r>
        <w:rPr>
          <w:rFonts w:ascii="Times New Roman" w:hAnsi="Times New Roman"/>
          <w:sz w:val="27"/>
        </w:rPr>
        <w:t>глый рассказ, о каком либо событии, жизни человека или семьи. Фотографируя репортаж очень важно заметить или предугадать интересный кадр, с учетом особенности освещения и заднего фона, не забывая о композиции. Все это надо делать быстро, поэтому такая съем</w:t>
      </w:r>
      <w:r>
        <w:rPr>
          <w:rFonts w:ascii="Times New Roman" w:hAnsi="Times New Roman"/>
          <w:sz w:val="27"/>
        </w:rPr>
        <w:t>ка тоже требует знаний и опыта.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И Замира скажет, какой жанр мы еще знаем?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i/>
          <w:sz w:val="27"/>
        </w:rPr>
        <w:t>На ответ сюжет, поправляю жанровая фотография, которая что отображает? (дать возможность ответить самому)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Прочти, пожалуйста».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«Ребята, какой еще мы забыли назвать жанр, ко</w:t>
      </w:r>
      <w:r>
        <w:rPr>
          <w:rFonts w:ascii="Times New Roman" w:hAnsi="Times New Roman"/>
          <w:sz w:val="27"/>
        </w:rPr>
        <w:t>торый применяем в программах по художественной обработке фотографий?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 </w:t>
      </w:r>
      <w:r>
        <w:rPr>
          <w:rFonts w:ascii="Times New Roman" w:hAnsi="Times New Roman"/>
          <w:sz w:val="27"/>
        </w:rPr>
        <w:t>«Коллаж, очень хорошо… Что такое коллаж?»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 Коллаж – это одно изображение, состоящее из нескольких других изображений. С помощью чего мы с вами</w:t>
      </w:r>
      <w:r>
        <w:rPr>
          <w:rFonts w:ascii="Times New Roman" w:hAnsi="Times New Roman"/>
          <w:sz w:val="27"/>
        </w:rPr>
        <w:t xml:space="preserve"> создаем коллажи?»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Педагог: «И, наконец, фотожанр натюрморт? Что такое натюрморт? Давайте попробуем ответить».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F444E4">
      <w:pPr>
        <w:spacing w:after="0" w:line="240" w:lineRule="auto"/>
        <w:rPr>
          <w:rFonts w:ascii="Arial" w:hAnsi="Arial"/>
          <w:sz w:val="21"/>
        </w:rPr>
      </w:pPr>
    </w:p>
    <w:p w:rsidR="00F444E4" w:rsidRDefault="00F444E4">
      <w:pPr>
        <w:spacing w:after="0" w:line="240" w:lineRule="auto"/>
        <w:rPr>
          <w:rFonts w:ascii="Arial" w:hAnsi="Arial"/>
          <w:sz w:val="21"/>
        </w:rPr>
      </w:pPr>
    </w:p>
    <w:p w:rsidR="00F444E4" w:rsidRDefault="00891876">
      <w:pPr>
        <w:numPr>
          <w:ilvl w:val="1"/>
          <w:numId w:val="8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Ознакомление с новыми знаниями и умениями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</w:t>
      </w:r>
      <w:r>
        <w:rPr>
          <w:rFonts w:ascii="Times New Roman" w:hAnsi="Times New Roman"/>
          <w:b/>
          <w:sz w:val="27"/>
        </w:rPr>
        <w:t>:</w:t>
      </w:r>
      <w:r>
        <w:rPr>
          <w:rFonts w:ascii="Times New Roman" w:hAnsi="Times New Roman"/>
          <w:sz w:val="27"/>
        </w:rPr>
        <w:t xml:space="preserve"> «Натюрморт - интереснейший жанр, посвященный изображению </w:t>
      </w:r>
      <w:r>
        <w:rPr>
          <w:rFonts w:ascii="Times New Roman" w:hAnsi="Times New Roman"/>
          <w:sz w:val="27"/>
        </w:rPr>
        <w:t>неодушевленных предметов. Плюс натюрморта в том, что фотографировать его можно везде, даже дома. Да вы это уже делали, снимая цветы, книги, другие предметы.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Цветы в вазе – это натюрморт; те же цветы на клумбе или в палисаднике – пейзаж. Художник не фотогра</w:t>
      </w:r>
      <w:r>
        <w:rPr>
          <w:rFonts w:ascii="Times New Roman" w:hAnsi="Times New Roman"/>
          <w:sz w:val="27"/>
        </w:rPr>
        <w:t>фирует предметы «с натуры», как они расположены в интерьере, а сознательно компонует их, чтобы решить какую-то свою смысловую и художественную задачу.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Внимательно посмотрите картинки с натюрмортом и попробуйте увидеть особенности изображения натюрморта, ср</w:t>
      </w:r>
      <w:r>
        <w:rPr>
          <w:rFonts w:ascii="Times New Roman" w:hAnsi="Times New Roman"/>
          <w:sz w:val="27"/>
        </w:rPr>
        <w:t>авните с пейзажем, репортажем, чем они отличаются?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Не смотрите сейчас на композицию, это понятно, что нужно создать композицию из определенных предметов, но сейчас я спрашиваю не об этом. В этом огромное отличие от других фотожанров.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«Хорошо…Правильно….Что необходимо соблюдать при съемке натюрморта»?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«Чтобы создать произведение искусства, в первую очередь необходим свет и свет естественный, от окна, прямые лучи солнца не подойдут, нужно прикрыть шторкой, поставить</w:t>
      </w:r>
      <w:r>
        <w:rPr>
          <w:rFonts w:ascii="Times New Roman" w:hAnsi="Times New Roman"/>
          <w:sz w:val="27"/>
        </w:rPr>
        <w:t xml:space="preserve"> отражатели…Свет должен падать с боку. Обязательно фон, который не будет отвлекать от композиции. Фон имеет огромное значение, он задает настроение фотографии.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Но начинается натюрморт с замысла, с идеи. Посмотрите вокруг – что из того, что есть в нашем дом</w:t>
      </w:r>
      <w:r>
        <w:rPr>
          <w:rFonts w:ascii="Times New Roman" w:hAnsi="Times New Roman"/>
          <w:sz w:val="27"/>
        </w:rPr>
        <w:t>е, представляет интерес как объект для составления композиции натюрморта? Какие предметы «просятся» в кадр? Очень хорошо смотрятся в натюрморт старые и «фактурные» предметы – различные вазы, часы, старинные книги, фарфоровые статуэтки, настольные лампы, се</w:t>
      </w:r>
      <w:r>
        <w:rPr>
          <w:rFonts w:ascii="Times New Roman" w:hAnsi="Times New Roman"/>
          <w:sz w:val="27"/>
        </w:rPr>
        <w:t>рвизы, подсвечники и свечи, какие-то вещи из ткани грубого и крупного переплетения – салфетки, скатерти… Хорошо смотрятся в натюрмортах фрукты и овощи. Для натюрморта подходят самые разные предметы. Главное – чтобы все эти предметы гармонировали между собо</w:t>
      </w:r>
      <w:r>
        <w:rPr>
          <w:rFonts w:ascii="Times New Roman" w:hAnsi="Times New Roman"/>
          <w:sz w:val="27"/>
        </w:rPr>
        <w:t>й по форме, цвету, фактуре, смыслу.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Создание композиции – это, пожалуй, самый сложный этап в работе над натюрмортом. Кому-то этот этап может показаться несущественным, несложным. Вроде бы, на первый взгляд, все просто: поставил красиво на стол красивые пре</w:t>
      </w:r>
      <w:r>
        <w:rPr>
          <w:rFonts w:ascii="Times New Roman" w:hAnsi="Times New Roman"/>
          <w:sz w:val="27"/>
        </w:rPr>
        <w:t>дметы – и начинай их фотографировать.  Но это совсем не так. Точнее, совершенно не так! Очень быстро вы поймете, что некоторые предметы не гармонируют друг с другом, например, по цвету, по размеру, по смыслу…  Композиция получается непропорциональной, «зав</w:t>
      </w:r>
      <w:r>
        <w:rPr>
          <w:rFonts w:ascii="Times New Roman" w:hAnsi="Times New Roman"/>
          <w:sz w:val="27"/>
        </w:rPr>
        <w:t xml:space="preserve">аливается» на одну или на другую сторону.  Осознание того, что этот этап в работе над натюрмортом самый сложный и самый важный, поздно или рано придет к вам.  И вы поймете, что не то чтобы идеально, но даже просто грамотно </w:t>
      </w:r>
      <w:r>
        <w:rPr>
          <w:rFonts w:ascii="Times New Roman" w:hAnsi="Times New Roman"/>
          <w:sz w:val="27"/>
        </w:rPr>
        <w:lastRenderedPageBreak/>
        <w:t>поставить предметы для натюрморта</w:t>
      </w:r>
      <w:r>
        <w:rPr>
          <w:rFonts w:ascii="Times New Roman" w:hAnsi="Times New Roman"/>
          <w:sz w:val="27"/>
        </w:rPr>
        <w:t xml:space="preserve"> – это очень и очень сложная задача. И решить ее быстро получается далеко не у каждого фотографа и художника.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Итак, приступаем к непосредственной работе. Начинаем создавать композицию нашего будущего натюрморта».</w:t>
      </w:r>
    </w:p>
    <w:p w:rsidR="00F444E4" w:rsidRDefault="00F444E4">
      <w:pPr>
        <w:numPr>
          <w:ilvl w:val="0"/>
          <w:numId w:val="9"/>
        </w:numPr>
        <w:spacing w:after="0" w:line="240" w:lineRule="auto"/>
        <w:ind w:left="0" w:firstLine="0"/>
        <w:rPr>
          <w:rFonts w:ascii="Arial" w:hAnsi="Arial"/>
          <w:sz w:val="21"/>
        </w:rPr>
      </w:pPr>
    </w:p>
    <w:p w:rsidR="00F444E4" w:rsidRDefault="00891876">
      <w:pPr>
        <w:numPr>
          <w:ilvl w:val="1"/>
          <w:numId w:val="9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Упражнения на освоение и закрепление знани</w:t>
      </w:r>
      <w:r>
        <w:rPr>
          <w:rFonts w:ascii="Times New Roman" w:hAnsi="Times New Roman"/>
          <w:b/>
          <w:sz w:val="27"/>
        </w:rPr>
        <w:t>й, умений, навыков по образцу, а так же их применение в сходных ситуациях, использование упражнений творческого характера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«Давайте начнем ну хотя бы с самой простой композиции натюрморта, главным «персонажем» которого будет ваза с фруктами. Кто-т</w:t>
      </w:r>
      <w:r>
        <w:rPr>
          <w:rFonts w:ascii="Times New Roman" w:hAnsi="Times New Roman"/>
          <w:sz w:val="27"/>
        </w:rPr>
        <w:t>о скажет, что такой натюрморт -  самый обычный, распространен и далеко не новый. Ну и что! Согласитесь, ну что может быть красивее и интереснее, чем красивые фрукты в красивой вазе? Вот это и будет идеей         нашего натюрморта. Теперь давайте решать, ка</w:t>
      </w:r>
      <w:r>
        <w:rPr>
          <w:rFonts w:ascii="Times New Roman" w:hAnsi="Times New Roman"/>
          <w:sz w:val="27"/>
        </w:rPr>
        <w:t>кие предметы из имеющихся у нас можно расположить рядом с такой красотой, какие фактуры и цвета будут гармонировать с цветами и фактурами фруктов и самой вазы.  Учитывая всё это, помните и о смысловом наполнении натюрморта. Ведь натюрморт, как и любая друг</w:t>
      </w:r>
      <w:r>
        <w:rPr>
          <w:rFonts w:ascii="Times New Roman" w:hAnsi="Times New Roman"/>
          <w:sz w:val="27"/>
        </w:rPr>
        <w:t xml:space="preserve">ая картина, должен рассказывать какую-то историю. Ну, представьте, например: ваза с яблоками, грушами и вишнями, а рядом несколько полевых цветов и кружка с молоком. Всё это расположено на простом дощатом деревенском столе. Вот вам и рассказ о раннем утре </w:t>
      </w:r>
      <w:r>
        <w:rPr>
          <w:rFonts w:ascii="Times New Roman" w:hAnsi="Times New Roman"/>
          <w:sz w:val="27"/>
        </w:rPr>
        <w:t>в деревне!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Теперь скажите мне, ребята, где и на чем можно расположить композицию, что можно использовать в качестве предметного стола?»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«Предметным столом для натюрморта может послужить всё что угодно. Любой стол  в вашем доме может и</w:t>
      </w:r>
      <w:r>
        <w:rPr>
          <w:rFonts w:ascii="Times New Roman" w:hAnsi="Times New Roman"/>
          <w:sz w:val="27"/>
        </w:rPr>
        <w:t>грать эту роль. Да и не только стол. Предметы для съемки натюрморта можно расположить на подоконнике, на тумбочке, даже на полке в шкафу. Главный критерий тут – прочность этого предметного стола и его достаточная площадь. Чтоб было место для того, где бы в</w:t>
      </w:r>
      <w:r>
        <w:rPr>
          <w:rFonts w:ascii="Times New Roman" w:hAnsi="Times New Roman"/>
          <w:sz w:val="27"/>
        </w:rPr>
        <w:t>аша творческая фантазия чувствовала себя спокойно, чтобы ей там было просторно и легко жить. Даже на полу можно организовывать композиции из предметов для съемки натюрмортов. Ну, а если поверхность, на которой вы устанавливаете ваши предметы, неприглядна и</w:t>
      </w:r>
      <w:r>
        <w:rPr>
          <w:rFonts w:ascii="Times New Roman" w:hAnsi="Times New Roman"/>
          <w:sz w:val="27"/>
        </w:rPr>
        <w:t>ли совсем не подходит по всем возможным критериям для натюрморта, над которым вы работаете, то ее можно прикрыть красивой тканью: скатертью или салфеткой. Можно просто положить на нее кусок бумаги или красивой фанеры, например.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Теперь разбиваемся на пары и</w:t>
      </w:r>
      <w:r>
        <w:rPr>
          <w:rFonts w:ascii="Times New Roman" w:hAnsi="Times New Roman"/>
          <w:sz w:val="27"/>
        </w:rPr>
        <w:t xml:space="preserve"> начинаем самостоятельную работу в парах. Каждая пара получает задание: сделать рекламу в натюрморте. Если что-то непонятно или не получается, помогайте друг другу, спрашивайте у меня. Созданный натюрморт сфотографируйте, учитывая при съемке необходимые ус</w:t>
      </w:r>
      <w:r>
        <w:rPr>
          <w:rFonts w:ascii="Times New Roman" w:hAnsi="Times New Roman"/>
          <w:sz w:val="27"/>
        </w:rPr>
        <w:t>ловия, о которых мы говорили».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(</w:t>
      </w:r>
      <w:r>
        <w:rPr>
          <w:rFonts w:ascii="Times New Roman" w:hAnsi="Times New Roman"/>
          <w:i/>
          <w:sz w:val="27"/>
        </w:rPr>
        <w:t xml:space="preserve">Обучающиеся работают в парах, создают композицию, фотографируют и переносят на компьютер, затем печатают на принтере свои натюрморты </w:t>
      </w:r>
      <w:r>
        <w:rPr>
          <w:rFonts w:ascii="Times New Roman" w:hAnsi="Times New Roman"/>
          <w:sz w:val="27"/>
        </w:rPr>
        <w:t>).</w:t>
      </w:r>
    </w:p>
    <w:p w:rsidR="00F444E4" w:rsidRDefault="00891876">
      <w:pPr>
        <w:numPr>
          <w:ilvl w:val="0"/>
          <w:numId w:val="10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  <w:u w:val="single"/>
        </w:rPr>
        <w:t>Заключительный этап. </w:t>
      </w:r>
      <w:r>
        <w:rPr>
          <w:rFonts w:ascii="Times New Roman" w:hAnsi="Times New Roman"/>
          <w:b/>
          <w:sz w:val="27"/>
        </w:rPr>
        <w:t>Подведение итогов занятия, формулирование выводов.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lastRenderedPageBreak/>
        <w:t>Педагог:</w:t>
      </w:r>
      <w:r>
        <w:rPr>
          <w:rFonts w:ascii="Times New Roman" w:hAnsi="Times New Roman"/>
          <w:sz w:val="27"/>
        </w:rPr>
        <w:t xml:space="preserve">«Итак, </w:t>
      </w:r>
      <w:r>
        <w:rPr>
          <w:rFonts w:ascii="Times New Roman" w:hAnsi="Times New Roman"/>
          <w:sz w:val="27"/>
        </w:rPr>
        <w:t>ребята, вы на славу потрудились, теперь представьте свои работы. Что вы рекламировали?»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«Очень хорошо все защитили свои работы и представили свой товар в рекламе, а теперь ответьте на несколько вопросов».</w:t>
      </w:r>
    </w:p>
    <w:p w:rsidR="00F444E4" w:rsidRDefault="00F444E4">
      <w:pPr>
        <w:spacing w:after="0" w:line="294" w:lineRule="atLeast"/>
        <w:rPr>
          <w:rFonts w:ascii="Arial" w:hAnsi="Arial"/>
          <w:sz w:val="21"/>
        </w:rPr>
      </w:pP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sz w:val="27"/>
        </w:rPr>
        <w:t>Вопросы к обучающимся: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Понра</w:t>
      </w:r>
      <w:r>
        <w:rPr>
          <w:rFonts w:ascii="Times New Roman" w:hAnsi="Times New Roman"/>
          <w:sz w:val="27"/>
        </w:rPr>
        <w:t>вилось ли вам быть в роли рекламных репортеров?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Почему понравилось или не понравилось?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Что больше всего понравилось в этой работе?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Справились ли с заданием?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Почему вы думаете, что справились или не справились?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Понравились ли вам ваши работы?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Почему?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 xml:space="preserve">А чьи </w:t>
      </w:r>
      <w:r>
        <w:rPr>
          <w:rFonts w:ascii="Times New Roman" w:hAnsi="Times New Roman"/>
          <w:sz w:val="27"/>
        </w:rPr>
        <w:t>еще работы понравились?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Почему?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Будете ли вы использовать те знания, которые сегодня получили?</w:t>
      </w:r>
    </w:p>
    <w:p w:rsidR="00F444E4" w:rsidRDefault="00891876">
      <w:pPr>
        <w:numPr>
          <w:ilvl w:val="0"/>
          <w:numId w:val="11"/>
        </w:numPr>
        <w:spacing w:after="0" w:line="294" w:lineRule="atLeast"/>
        <w:ind w:left="0" w:firstLine="0"/>
        <w:rPr>
          <w:rFonts w:ascii="Arial" w:hAnsi="Arial"/>
          <w:sz w:val="21"/>
        </w:rPr>
      </w:pPr>
      <w:r>
        <w:rPr>
          <w:rFonts w:ascii="Times New Roman" w:hAnsi="Times New Roman"/>
          <w:sz w:val="27"/>
        </w:rPr>
        <w:t>Где могут пригодиться ваши знания и умения в искусстве фотографии?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 «Итак, вы вспомнили и повторили такие фотожанры, как….? Что нового узнал</w:t>
      </w:r>
      <w:r>
        <w:rPr>
          <w:rFonts w:ascii="Times New Roman" w:hAnsi="Times New Roman"/>
          <w:sz w:val="27"/>
        </w:rPr>
        <w:t>и на сегодняшнем занятии? Чему научились и какие знания и умения закрепили?»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Ответы детей</w:t>
      </w:r>
    </w:p>
    <w:p w:rsidR="00F444E4" w:rsidRDefault="00891876">
      <w:pPr>
        <w:spacing w:after="0" w:line="294" w:lineRule="atLeast"/>
        <w:rPr>
          <w:rFonts w:ascii="Arial" w:hAnsi="Arial"/>
          <w:sz w:val="21"/>
        </w:rPr>
      </w:pPr>
      <w:r>
        <w:rPr>
          <w:rFonts w:ascii="Times New Roman" w:hAnsi="Times New Roman"/>
          <w:b/>
          <w:i/>
          <w:sz w:val="27"/>
        </w:rPr>
        <w:t>Педагог:</w:t>
      </w:r>
      <w:r>
        <w:rPr>
          <w:rFonts w:ascii="Times New Roman" w:hAnsi="Times New Roman"/>
          <w:sz w:val="27"/>
        </w:rPr>
        <w:t>«Молодцы, ребята! Все очень хорошо работали, справились с заданием, мне все ваши натюрморты понравились. Я очень вами довольна, потому что вы отнеслись к зада</w:t>
      </w:r>
      <w:r>
        <w:rPr>
          <w:rFonts w:ascii="Times New Roman" w:hAnsi="Times New Roman"/>
          <w:sz w:val="27"/>
        </w:rPr>
        <w:t>нию очень серьезно, все старались, очень хорошо работали в парах: дружно, слаженно. Поэтому все у вас получилось.</w:t>
      </w:r>
    </w:p>
    <w:p w:rsidR="00F444E4" w:rsidRDefault="00891876">
      <w:pPr>
        <w:spacing w:after="0" w:line="294" w:lineRule="atLeas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Спасибо вам за отличную работу»</w:t>
      </w:r>
    </w:p>
    <w:p w:rsidR="00F444E4" w:rsidRDefault="00F444E4"/>
    <w:sectPr w:rsidR="00F444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35A"/>
    <w:multiLevelType w:val="multilevel"/>
    <w:tmpl w:val="CB5643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6AA3FEA"/>
    <w:multiLevelType w:val="multilevel"/>
    <w:tmpl w:val="57D61C1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F6D6043"/>
    <w:multiLevelType w:val="multilevel"/>
    <w:tmpl w:val="844A9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BB60E3D"/>
    <w:multiLevelType w:val="multilevel"/>
    <w:tmpl w:val="D9BC8E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09B644D"/>
    <w:multiLevelType w:val="multilevel"/>
    <w:tmpl w:val="6B96C1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3024CB9"/>
    <w:multiLevelType w:val="multilevel"/>
    <w:tmpl w:val="3F9481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979335D"/>
    <w:multiLevelType w:val="multilevel"/>
    <w:tmpl w:val="50AE72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6372824"/>
    <w:multiLevelType w:val="multilevel"/>
    <w:tmpl w:val="517EB5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8AD7413"/>
    <w:multiLevelType w:val="multilevel"/>
    <w:tmpl w:val="7ED42C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3653D99"/>
    <w:multiLevelType w:val="multilevel"/>
    <w:tmpl w:val="AC025DF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8355C17"/>
    <w:multiLevelType w:val="multilevel"/>
    <w:tmpl w:val="58620EB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</w:compat>
  <w:rsids>
    <w:rsidRoot w:val="00F444E4"/>
    <w:rsid w:val="00891876"/>
    <w:rsid w:val="00F4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2022-08-18T12:26:00Z</dcterms:created>
  <dcterms:modified xsi:type="dcterms:W3CDTF">2022-08-18T12:26:00Z</dcterms:modified>
</cp:coreProperties>
</file>